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7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4D7CAC" w14:paraId="621CB316" w14:textId="77777777" w:rsidTr="0049271A">
        <w:trPr>
          <w:trHeight w:val="1701"/>
        </w:trPr>
        <w:tc>
          <w:tcPr>
            <w:tcW w:w="9628" w:type="dxa"/>
          </w:tcPr>
          <w:p w14:paraId="2B6CC3DC" w14:textId="60393B80" w:rsidR="00877261" w:rsidRPr="004D7CAC" w:rsidRDefault="00877261" w:rsidP="00492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ШЕПТИЦЬК</w:t>
            </w:r>
            <w:r w:rsidR="00592A6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ИЙ МІСЬКИЙ </w:t>
            </w:r>
            <w:r w:rsidR="0062413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592A6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ОЛОВА</w:t>
            </w: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3D367AB2" w14:textId="77777777" w:rsidR="000E0F44" w:rsidRPr="004D7CAC" w:rsidRDefault="000E0F44" w:rsidP="00492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35646D2" w14:textId="77777777" w:rsidR="00E74A7A" w:rsidRPr="004D7CAC" w:rsidRDefault="00624134" w:rsidP="00492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 О З П О Р Я Д Ж Е Н </w:t>
            </w:r>
            <w:proofErr w:type="spellStart"/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 </w:t>
            </w:r>
          </w:p>
          <w:p w14:paraId="4AA6B3F5" w14:textId="77777777" w:rsidR="00526D96" w:rsidRPr="004D7CAC" w:rsidRDefault="00526D96" w:rsidP="0049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4EF02E49" w:rsidR="00092067" w:rsidRPr="00920771" w:rsidRDefault="00920771" w:rsidP="00920771">
                  <w:pPr>
                    <w:framePr w:hSpace="181" w:wrap="around" w:vAnchor="page" w:hAnchor="margin" w:y="1759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29.12.2025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920771">
                  <w:pPr>
                    <w:framePr w:hSpace="181" w:wrap="around" w:vAnchor="page" w:hAnchor="margin" w:y="175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0B3A4917" w:rsidR="00092067" w:rsidRDefault="006B3F15" w:rsidP="00920771">
                  <w:pPr>
                    <w:framePr w:hSpace="181" w:wrap="around" w:vAnchor="page" w:hAnchor="margin" w:y="1759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4E3B7F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  <w:r w:rsidR="00920771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340-р</w:t>
                  </w:r>
                  <w:r w:rsidR="004E3B7F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14:paraId="7FE3D2D8" w14:textId="2F522BBC" w:rsidR="00877261" w:rsidRPr="004D7CAC" w:rsidRDefault="00877261" w:rsidP="0049271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inline distT="0" distB="0" distL="0" distR="0" wp14:anchorId="318AA326" wp14:editId="72E4D24E">
            <wp:extent cx="432360" cy="6116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" cy="61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8AA323" w14:textId="538A59BE" w:rsidR="003519DC" w:rsidRPr="004D7CAC" w:rsidRDefault="003519DC" w:rsidP="003519DC">
      <w:pPr>
        <w:spacing w:after="0" w:line="240" w:lineRule="auto"/>
        <w:jc w:val="center"/>
      </w:pPr>
    </w:p>
    <w:p w14:paraId="0C3B7821" w14:textId="77777777" w:rsidR="000F5FC9" w:rsidRPr="000F5FC9" w:rsidRDefault="000F5FC9" w:rsidP="003519DC">
      <w:pPr>
        <w:rPr>
          <w:rFonts w:ascii="Times New Roman" w:hAnsi="Times New Roman" w:cs="Times New Roman"/>
          <w:sz w:val="26"/>
          <w:szCs w:val="26"/>
        </w:rPr>
      </w:pPr>
    </w:p>
    <w:p w14:paraId="2E9552C0" w14:textId="06930263" w:rsidR="00571329" w:rsidRPr="00571329" w:rsidRDefault="00571329" w:rsidP="00571329">
      <w:pPr>
        <w:autoSpaceDE w:val="0"/>
        <w:autoSpaceDN w:val="0"/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71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затвердження </w:t>
      </w:r>
      <w:proofErr w:type="spellStart"/>
      <w:r w:rsidRPr="00571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Обґрунту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Pr="00571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вання</w:t>
      </w:r>
      <w:proofErr w:type="spellEnd"/>
      <w:r w:rsidRPr="00571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підстави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571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для здійснення закупівлі згідно з підпунктом 6 пункту 13 Особливостей здійснення публічних закупівель товарів,</w:t>
      </w:r>
      <w:r w:rsidR="00C835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робіт і послуг для замовників</w:t>
      </w:r>
    </w:p>
    <w:p w14:paraId="31945A74" w14:textId="77777777" w:rsidR="00571329" w:rsidRPr="00571329" w:rsidRDefault="00571329" w:rsidP="0057132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5EF1A7" w14:textId="77777777" w:rsidR="00571329" w:rsidRPr="00571329" w:rsidRDefault="00571329" w:rsidP="00571329">
      <w:pPr>
        <w:autoSpaceDE w:val="0"/>
        <w:autoSpaceDN w:val="0"/>
        <w:spacing w:after="120" w:line="240" w:lineRule="auto"/>
        <w:ind w:firstLine="8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32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Керуючись статтею 42 Закону України «Про місцеве самоврядування в Україні», Законом України “Про публічні закупівлі”, Особливостями здійснення публічних закупівель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 жовтня 2022 року № 1178 (зі змінами), враховуючи Указ Президента України від 24 лютого 2022 року №64/2022 «Про введення воєнного стану в  Україні» (зі змінами), з </w:t>
      </w:r>
      <w:r w:rsidRPr="00571329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метою дотримання принципу ефективності закупівлі</w:t>
      </w:r>
      <w:r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0C696186" w14:textId="77777777" w:rsidR="00571329" w:rsidRPr="00571329" w:rsidRDefault="00571329" w:rsidP="00571329">
      <w:pPr>
        <w:autoSpaceDE w:val="0"/>
        <w:autoSpaceDN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>1. Затвердити Обґрунтування підстави для здійснення закупівлі згідно з підпунктом 6 пункту 13 Особливостей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Особливості), що додається.</w:t>
      </w:r>
    </w:p>
    <w:p w14:paraId="41CEFA97" w14:textId="2EA34959" w:rsidR="00571329" w:rsidRPr="00571329" w:rsidRDefault="00571329" w:rsidP="00571329">
      <w:pPr>
        <w:tabs>
          <w:tab w:val="left" w:pos="851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571329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2.Уповноваженій особі </w:t>
      </w:r>
      <w:r w:rsidRPr="0057132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відповідальній за організацію та проведення процедур </w:t>
      </w:r>
      <w:r w:rsidR="0086182F">
        <w:rPr>
          <w:rFonts w:ascii="Times New Roman" w:eastAsia="Times New Roman" w:hAnsi="Times New Roman" w:cs="Times New Roman"/>
          <w:sz w:val="26"/>
          <w:szCs w:val="26"/>
          <w:lang w:eastAsia="uk-UA"/>
        </w:rPr>
        <w:t>закупівель В</w:t>
      </w:r>
      <w:r w:rsidRPr="0057132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иконавчого комітету </w:t>
      </w:r>
      <w:r w:rsidR="0086182F">
        <w:rPr>
          <w:rFonts w:ascii="Times New Roman" w:eastAsia="Times New Roman" w:hAnsi="Times New Roman" w:cs="Times New Roman"/>
          <w:sz w:val="26"/>
          <w:szCs w:val="26"/>
          <w:lang w:eastAsia="uk-UA"/>
        </w:rPr>
        <w:t>Шептицької</w:t>
      </w:r>
      <w:r w:rsidRPr="0057132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міської ради</w:t>
      </w:r>
      <w:r w:rsidRPr="00571329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здійснити організаційні заходи щодо виконання вимог </w:t>
      </w:r>
      <w:r w:rsidRPr="00571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підпункту 6 пункту 13 Особливостей.</w:t>
      </w:r>
    </w:p>
    <w:p w14:paraId="3C705370" w14:textId="77777777" w:rsidR="00571329" w:rsidRPr="00571329" w:rsidRDefault="00571329" w:rsidP="00571329">
      <w:pPr>
        <w:widowControl w:val="0"/>
        <w:tabs>
          <w:tab w:val="left" w:pos="851"/>
        </w:tabs>
        <w:spacing w:after="0" w:line="240" w:lineRule="auto"/>
        <w:ind w:right="20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1329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3. Контроль за виконанням розпорядження покласти на заступника міського голови з питань діяльності виконавчих органів ради Ващук М. В.</w:t>
      </w:r>
    </w:p>
    <w:p w14:paraId="3C3DCEB2" w14:textId="77777777" w:rsidR="00571329" w:rsidRPr="00571329" w:rsidRDefault="00571329" w:rsidP="00571329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2F68CB" w14:textId="77777777" w:rsidR="00571329" w:rsidRPr="00571329" w:rsidRDefault="00571329" w:rsidP="0057132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AA413B" w14:textId="6209CADE" w:rsidR="00571329" w:rsidRPr="00571329" w:rsidRDefault="00C8358A" w:rsidP="00942C1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571329"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>іськ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="00571329"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голов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71329"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r w:rsidR="00920771">
        <w:rPr>
          <w:rFonts w:ascii="Times New Roman" w:eastAsia="Times New Roman" w:hAnsi="Times New Roman" w:cs="Times New Roman"/>
          <w:sz w:val="26"/>
          <w:szCs w:val="26"/>
          <w:lang w:eastAsia="ru-RU"/>
        </w:rPr>
        <w:t>(підпис)</w:t>
      </w:r>
      <w:r w:rsidR="00942C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571329"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="00571329"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Андрій ЗАЛІВСЬКИЙ</w:t>
      </w:r>
    </w:p>
    <w:p w14:paraId="10953374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E39366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9A9AF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D384A60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38A31BE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B4AA71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14:paraId="65FB6CE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8E523A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571329" w:rsidRPr="00571329" w:rsidSect="0086182F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67335"/>
    <w:rsid w:val="00092067"/>
    <w:rsid w:val="000B7398"/>
    <w:rsid w:val="000C5EB0"/>
    <w:rsid w:val="000E068C"/>
    <w:rsid w:val="000E0F44"/>
    <w:rsid w:val="000E3EC7"/>
    <w:rsid w:val="000F5FC9"/>
    <w:rsid w:val="001060C9"/>
    <w:rsid w:val="001A6EE8"/>
    <w:rsid w:val="0021382C"/>
    <w:rsid w:val="003519DC"/>
    <w:rsid w:val="003537F5"/>
    <w:rsid w:val="00360728"/>
    <w:rsid w:val="0041549B"/>
    <w:rsid w:val="0049271A"/>
    <w:rsid w:val="004D7CAC"/>
    <w:rsid w:val="004E3B7F"/>
    <w:rsid w:val="004F1C7C"/>
    <w:rsid w:val="0050033B"/>
    <w:rsid w:val="00526D96"/>
    <w:rsid w:val="00571329"/>
    <w:rsid w:val="005901A1"/>
    <w:rsid w:val="00592A64"/>
    <w:rsid w:val="00624134"/>
    <w:rsid w:val="006271C7"/>
    <w:rsid w:val="00642FE2"/>
    <w:rsid w:val="006435E9"/>
    <w:rsid w:val="006B3F15"/>
    <w:rsid w:val="007B518B"/>
    <w:rsid w:val="007F6C7B"/>
    <w:rsid w:val="0086182F"/>
    <w:rsid w:val="00877261"/>
    <w:rsid w:val="00920771"/>
    <w:rsid w:val="00925C09"/>
    <w:rsid w:val="0094247C"/>
    <w:rsid w:val="00942C10"/>
    <w:rsid w:val="00AC4769"/>
    <w:rsid w:val="00B42FCD"/>
    <w:rsid w:val="00B447AD"/>
    <w:rsid w:val="00B72BD4"/>
    <w:rsid w:val="00BC2108"/>
    <w:rsid w:val="00BF6E8E"/>
    <w:rsid w:val="00C606A6"/>
    <w:rsid w:val="00C71483"/>
    <w:rsid w:val="00C8358A"/>
    <w:rsid w:val="00D91AF9"/>
    <w:rsid w:val="00E26AE7"/>
    <w:rsid w:val="00E74A7A"/>
    <w:rsid w:val="00E93525"/>
    <w:rsid w:val="00EB7D3D"/>
    <w:rsid w:val="00ED2329"/>
    <w:rsid w:val="00F07AAA"/>
    <w:rsid w:val="00F21BDB"/>
    <w:rsid w:val="00F21BED"/>
    <w:rsid w:val="00F318F2"/>
    <w:rsid w:val="00F56AB7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"/>
    <w:basedOn w:val="a"/>
    <w:uiPriority w:val="99"/>
    <w:rsid w:val="00571329"/>
    <w:pPr>
      <w:spacing w:after="0" w:line="240" w:lineRule="auto"/>
    </w:pPr>
    <w:rPr>
      <w:rFonts w:ascii="Verdana" w:eastAsia="MS Mincho" w:hAnsi="Verdana" w:cs="Verdana"/>
      <w:sz w:val="28"/>
      <w:szCs w:val="28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8618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618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73364-4319-4894-AC64-775281EB9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1159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2</cp:revision>
  <cp:lastPrinted>2024-12-27T08:37:00Z</cp:lastPrinted>
  <dcterms:created xsi:type="dcterms:W3CDTF">2025-12-29T14:01:00Z</dcterms:created>
  <dcterms:modified xsi:type="dcterms:W3CDTF">2025-12-29T14:01:00Z</dcterms:modified>
</cp:coreProperties>
</file>